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BE6855">
        <w:rPr>
          <w:rFonts w:asciiTheme="minorHAnsi" w:hAnsiTheme="minorHAnsi"/>
          <w:b/>
          <w:color w:val="000000" w:themeColor="text1"/>
          <w:sz w:val="24"/>
          <w:szCs w:val="24"/>
        </w:rPr>
        <w:t xml:space="preserve">- </w:t>
      </w:r>
      <w:r w:rsidR="00BE6855" w:rsidRPr="00BE6855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REVISED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24 November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TWCM23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November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TWCM23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125EA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5125EA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E6855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BE6855">
        <w:rPr>
          <w:rFonts w:asciiTheme="minorHAnsi" w:hAnsiTheme="minorHAnsi" w:cs="Arial"/>
          <w:b/>
          <w:highlight w:val="yellow"/>
          <w:lang w:val="en-ZA"/>
        </w:rPr>
        <w:tab/>
      </w:r>
      <w:r w:rsidR="00BE6855" w:rsidRPr="00BE6855">
        <w:rPr>
          <w:rFonts w:asciiTheme="minorHAnsi" w:hAnsiTheme="minorHAnsi" w:cs="Arial"/>
          <w:highlight w:val="yellow"/>
          <w:lang w:val="en-ZA"/>
        </w:rPr>
        <w:t>7.050</w:t>
      </w:r>
      <w:r w:rsidR="007B1651" w:rsidRPr="00BE6855">
        <w:rPr>
          <w:rFonts w:asciiTheme="minorHAnsi" w:hAnsiTheme="minorHAnsi" w:cs="Arial"/>
          <w:highlight w:val="yellow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February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February</w:t>
      </w:r>
      <w:r w:rsidR="005125EA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February</w:t>
      </w:r>
      <w:r w:rsidR="005125EA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18 February</w:t>
      </w:r>
      <w:r w:rsidR="005125EA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November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November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February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ZAG000131913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Mezzanine Secured</w:t>
      </w:r>
    </w:p>
    <w:p w:rsidR="005125EA" w:rsidRDefault="005125EA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B1651" w:rsidRDefault="00BE6855" w:rsidP="007F4679">
      <w:pPr>
        <w:suppressAutoHyphens/>
        <w:spacing w:line="312" w:lineRule="auto"/>
        <w:ind w:right="-515"/>
        <w:jc w:val="both"/>
      </w:pPr>
      <w:hyperlink r:id="rId9" w:history="1">
        <w:r w:rsidRPr="00780873">
          <w:rPr>
            <w:rStyle w:val="Hyperlink"/>
          </w:rPr>
          <w:t>https://www.jse.co.za/content/JSEPricingSupplementsItems/2014/BondDocuments/TWCM23%20Pricing%20Supplement%2030.11.2015.pdf</w:t>
        </w:r>
      </w:hyperlink>
    </w:p>
    <w:p w:rsidR="00BE6855" w:rsidRPr="00F64748" w:rsidRDefault="00BE6855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125EA" w:rsidRDefault="005125EA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5125EA" w:rsidRDefault="005125EA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Ashna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Lalla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+27 11 7217866</w:t>
      </w:r>
    </w:p>
    <w:p w:rsidR="00085030" w:rsidRPr="00F64748" w:rsidRDefault="005125EA" w:rsidP="005125E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125E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125E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E685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E685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25EA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1651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6855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M23%20Pricing%20Supplement%2030.11.20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2015-11-30T15:00:00+00:00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B97EFE-9653-4818-93D0-4F9F42DC3BA2}"/>
</file>

<file path=customXml/itemProps2.xml><?xml version="1.0" encoding="utf-8"?>
<ds:datastoreItem xmlns:ds="http://schemas.openxmlformats.org/officeDocument/2006/customXml" ds:itemID="{0FB29EC0-62C9-464D-BB03-9D0BE5F6DA05}"/>
</file>

<file path=customXml/itemProps3.xml><?xml version="1.0" encoding="utf-8"?>
<ds:datastoreItem xmlns:ds="http://schemas.openxmlformats.org/officeDocument/2006/customXml" ds:itemID="{FD20D75B-5005-45C0-B7CA-7D3DA1F3DB7A}"/>
</file>

<file path=customXml/itemProps4.xml><?xml version="1.0" encoding="utf-8"?>
<ds:datastoreItem xmlns:ds="http://schemas.openxmlformats.org/officeDocument/2006/customXml" ds:itemID="{DFFCA640-0E73-43CB-90EF-935A14D9F0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175</Words>
  <Characters>1311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1484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2015-11-30T14:45:00Z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444900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